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1" w:rsidRPr="00DF0991" w:rsidRDefault="00DF0991" w:rsidP="002F6AC5">
      <w:pPr>
        <w:pStyle w:val="Odstavecseseznamem"/>
        <w:tabs>
          <w:tab w:val="left" w:pos="6521"/>
        </w:tabs>
        <w:spacing w:after="0"/>
        <w:ind w:left="1080"/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DF0991">
        <w:rPr>
          <w:rFonts w:ascii="Monotype Corsiva" w:hAnsi="Monotype Corsiva"/>
          <w:b/>
          <w:color w:val="00B050"/>
          <w:sz w:val="36"/>
          <w:szCs w:val="36"/>
        </w:rPr>
        <w:t>Putování s Bobem a Bobkem</w:t>
      </w:r>
    </w:p>
    <w:p w:rsidR="00A45F57" w:rsidRPr="00DF0991" w:rsidRDefault="00E56C31" w:rsidP="00DF0991">
      <w:pPr>
        <w:pStyle w:val="Odstavecseseznamem"/>
        <w:spacing w:after="0"/>
        <w:ind w:left="1080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E56C31">
        <w:rPr>
          <w:rFonts w:ascii="Monotype Corsiva" w:hAnsi="Monotype Corsiva"/>
          <w:b/>
          <w:color w:val="002060"/>
          <w:sz w:val="32"/>
          <w:szCs w:val="32"/>
        </w:rPr>
        <w:t>2</w:t>
      </w:r>
      <w:r w:rsidR="00DF0991" w:rsidRPr="00E56C31">
        <w:rPr>
          <w:rFonts w:ascii="Monotype Corsiva" w:hAnsi="Monotype Corsiva"/>
          <w:b/>
          <w:color w:val="002060"/>
          <w:sz w:val="32"/>
          <w:szCs w:val="32"/>
        </w:rPr>
        <w:t xml:space="preserve">. integrovaný blok: </w:t>
      </w:r>
      <w:r w:rsidR="00213E01">
        <w:rPr>
          <w:rFonts w:ascii="Monotype Corsiva" w:hAnsi="Monotype Corsiva"/>
          <w:b/>
          <w:color w:val="002060"/>
          <w:sz w:val="32"/>
          <w:szCs w:val="32"/>
        </w:rPr>
        <w:t>,,P</w:t>
      </w:r>
      <w:r w:rsidR="00C8213F">
        <w:rPr>
          <w:rFonts w:ascii="Monotype Corsiva" w:hAnsi="Monotype Corsiva"/>
          <w:b/>
          <w:color w:val="002060"/>
          <w:sz w:val="32"/>
          <w:szCs w:val="32"/>
        </w:rPr>
        <w:t>oznáváme, objevujeme</w:t>
      </w:r>
      <w:r w:rsidR="00213E01">
        <w:rPr>
          <w:rFonts w:ascii="Monotype Corsiva" w:hAnsi="Monotype Corsiva"/>
          <w:b/>
          <w:color w:val="002060"/>
          <w:sz w:val="32"/>
          <w:szCs w:val="32"/>
        </w:rPr>
        <w:t>, pomáháme</w:t>
      </w:r>
      <w:r w:rsidR="00DF0991" w:rsidRPr="00DF0991">
        <w:rPr>
          <w:rFonts w:ascii="Monotype Corsiva" w:hAnsi="Monotype Corsiva"/>
          <w:b/>
          <w:color w:val="002060"/>
          <w:sz w:val="32"/>
          <w:szCs w:val="32"/>
        </w:rPr>
        <w:t>“</w:t>
      </w:r>
    </w:p>
    <w:p w:rsidR="00A45F57" w:rsidRPr="00431C5B" w:rsidRDefault="00431C5B" w:rsidP="00431C5B">
      <w:pPr>
        <w:spacing w:after="0"/>
        <w:ind w:left="360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 xml:space="preserve">2. </w:t>
      </w:r>
      <w:bookmarkStart w:id="0" w:name="_GoBack"/>
      <w:bookmarkEnd w:id="0"/>
      <w:r w:rsidR="002A5865" w:rsidRPr="00431C5B">
        <w:rPr>
          <w:rFonts w:ascii="Monotype Corsiva" w:hAnsi="Monotype Corsiva"/>
          <w:b/>
          <w:color w:val="FF0000"/>
          <w:sz w:val="32"/>
          <w:szCs w:val="32"/>
        </w:rPr>
        <w:t>,,Na strašidelném hradě</w:t>
      </w:r>
      <w:r w:rsidR="00A45F57" w:rsidRPr="00431C5B">
        <w:rPr>
          <w:rFonts w:ascii="Monotype Corsiva" w:hAnsi="Monotype Corsiva"/>
          <w:b/>
          <w:color w:val="FF0000"/>
          <w:sz w:val="32"/>
          <w:szCs w:val="32"/>
        </w:rPr>
        <w:t>“</w:t>
      </w:r>
    </w:p>
    <w:p w:rsidR="007E5AB5" w:rsidRPr="00213E01" w:rsidRDefault="007E5AB5" w:rsidP="00213E01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1A559A">
        <w:rPr>
          <w:rFonts w:ascii="Monotype Corsiva" w:hAnsi="Monotype Corsiva"/>
          <w:sz w:val="28"/>
          <w:szCs w:val="28"/>
        </w:rPr>
        <w:t>při pozorování změn počasí dokázat pojmenovat probíhající roční období, měsíc v roce, umět pojmenovat dny v týdnu, rozlišit všední dny a víkend</w:t>
      </w:r>
    </w:p>
    <w:p w:rsidR="007E5AB5" w:rsidRDefault="00CD25D8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</w:t>
      </w:r>
      <w:r w:rsidR="001A559A">
        <w:rPr>
          <w:rFonts w:ascii="Monotype Corsiva" w:hAnsi="Monotype Corsiva"/>
          <w:sz w:val="28"/>
          <w:szCs w:val="28"/>
        </w:rPr>
        <w:t xml:space="preserve">ři popisu změn během podzimu oproti létu dokázat správně pojmenovat protiklady (teplo x zima, slunečno x zataženo, </w:t>
      </w:r>
      <w:r w:rsidR="008F06C6">
        <w:rPr>
          <w:rFonts w:ascii="Monotype Corsiva" w:hAnsi="Monotype Corsiva"/>
          <w:sz w:val="28"/>
          <w:szCs w:val="28"/>
        </w:rPr>
        <w:t>krátký x dlouhý</w:t>
      </w:r>
      <w:r w:rsidR="00FA3AE6">
        <w:rPr>
          <w:rFonts w:ascii="Monotype Corsiva" w:hAnsi="Monotype Corsiva"/>
          <w:sz w:val="28"/>
          <w:szCs w:val="28"/>
        </w:rPr>
        <w:t xml:space="preserve"> apod.) ve spojení se změnami v přírodě – krátí se den, prodlužuje se noc</w:t>
      </w:r>
    </w:p>
    <w:p w:rsidR="007E5AB5" w:rsidRPr="00213E01" w:rsidRDefault="007E5AB5" w:rsidP="00213E01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7E5AB5">
        <w:rPr>
          <w:rFonts w:ascii="Monotype Corsiva" w:hAnsi="Monotype Corsiva"/>
          <w:sz w:val="28"/>
          <w:szCs w:val="28"/>
        </w:rPr>
        <w:t>vyjadřovat samostatně a smysluplně myšlenky, nápady, pocity, míně</w:t>
      </w:r>
      <w:r>
        <w:rPr>
          <w:rFonts w:ascii="Monotype Corsiva" w:hAnsi="Monotype Corsiva"/>
          <w:sz w:val="28"/>
          <w:szCs w:val="28"/>
        </w:rPr>
        <w:t>ní a úsudky ve vhodně zformulovaných větách</w:t>
      </w:r>
    </w:p>
    <w:p w:rsidR="007E5AB5" w:rsidRDefault="007E5AB5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</w:t>
      </w:r>
      <w:r w:rsidRPr="007E5AB5">
        <w:rPr>
          <w:rFonts w:ascii="Monotype Corsiva" w:hAnsi="Monotype Corsiva"/>
          <w:sz w:val="28"/>
          <w:szCs w:val="28"/>
        </w:rPr>
        <w:t>ozlišování a pojmenování barev zákl</w:t>
      </w:r>
      <w:r w:rsidR="00FA3AE6">
        <w:rPr>
          <w:rFonts w:ascii="Monotype Corsiva" w:hAnsi="Monotype Corsiva"/>
          <w:sz w:val="28"/>
          <w:szCs w:val="28"/>
        </w:rPr>
        <w:t>adních i doplňkových vzniklých mícháním barev: bílá + černá = šedá (hrad), žlutá + červená = oranžová (dýně), červená +  modrá = fialová (švestky)</w:t>
      </w:r>
      <w:r w:rsidR="002F6AC5">
        <w:rPr>
          <w:rFonts w:ascii="Monotype Corsiva" w:hAnsi="Monotype Corsiva"/>
          <w:sz w:val="28"/>
          <w:szCs w:val="28"/>
        </w:rPr>
        <w:t>, pozorování mísení barev v eurosložce</w:t>
      </w:r>
    </w:p>
    <w:p w:rsidR="00CD25D8" w:rsidRDefault="00CD25D8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rozvíjení radosti z prožitku při malování barvami „HRAD“</w:t>
      </w:r>
    </w:p>
    <w:p w:rsidR="00FA3AE6" w:rsidRDefault="00FA3AE6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kooperativní hra – stavba hradu ve skupině 4 dětí</w:t>
      </w:r>
      <w:r w:rsidR="00800484">
        <w:rPr>
          <w:rFonts w:ascii="Monotype Corsiva" w:hAnsi="Monotype Corsiva"/>
          <w:sz w:val="28"/>
          <w:szCs w:val="28"/>
        </w:rPr>
        <w:t xml:space="preserve"> z dřevěných kostek</w:t>
      </w:r>
    </w:p>
    <w:p w:rsidR="00800484" w:rsidRDefault="00800484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volná stavba hradu z molitanových kostek</w:t>
      </w:r>
    </w:p>
    <w:p w:rsidR="00736A34" w:rsidRPr="00736A34" w:rsidRDefault="00FA3AE6" w:rsidP="00736A34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pracovní list </w:t>
      </w:r>
      <w:r w:rsidR="00736A34">
        <w:rPr>
          <w:rFonts w:ascii="Monotype Corsiva" w:hAnsi="Monotype Corsiva"/>
          <w:sz w:val="28"/>
          <w:szCs w:val="28"/>
        </w:rPr>
        <w:t xml:space="preserve">na vyhledávání figury na pozadí </w:t>
      </w:r>
      <w:r>
        <w:rPr>
          <w:rFonts w:ascii="Monotype Corsiva" w:hAnsi="Monotype Corsiva"/>
          <w:sz w:val="28"/>
          <w:szCs w:val="28"/>
        </w:rPr>
        <w:t>– najdi 5 strašidel ukrytých na hradě</w:t>
      </w:r>
    </w:p>
    <w:p w:rsidR="00736A34" w:rsidRDefault="00736A34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rozvíjení zrakového vnímání – spoj čarou dvojice stejných netopýrů</w:t>
      </w:r>
    </w:p>
    <w:p w:rsidR="00C24528" w:rsidRPr="00C24528" w:rsidRDefault="00CD25D8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dotvoření netopýra otiskem korkové zátky</w:t>
      </w:r>
      <w:r w:rsidR="00C24528" w:rsidRPr="00C24528">
        <w:rPr>
          <w:rFonts w:ascii="Times New Roman" w:hAnsi="Times New Roman"/>
          <w:sz w:val="24"/>
          <w:szCs w:val="24"/>
        </w:rPr>
        <w:t xml:space="preserve"> </w:t>
      </w:r>
    </w:p>
    <w:p w:rsidR="00C24528" w:rsidRDefault="00C24528" w:rsidP="00C24528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C24528">
        <w:rPr>
          <w:rFonts w:ascii="Monotype Corsiva" w:hAnsi="Monotype Corsiva"/>
          <w:sz w:val="28"/>
          <w:szCs w:val="28"/>
        </w:rPr>
        <w:t>manipulace se čtv</w:t>
      </w:r>
      <w:r>
        <w:rPr>
          <w:rFonts w:ascii="Monotype Corsiva" w:hAnsi="Monotype Corsiva"/>
          <w:sz w:val="28"/>
          <w:szCs w:val="28"/>
        </w:rPr>
        <w:t>ercovou sítí: hra „Najdi poklad“ - ukrývání polodrahokamu pod PET víčko, upevňování pojmů</w:t>
      </w:r>
      <w:r w:rsidRPr="00C24528">
        <w:rPr>
          <w:rFonts w:ascii="Monotype Corsiva" w:hAnsi="Monotype Corsiva"/>
          <w:sz w:val="28"/>
          <w:szCs w:val="28"/>
        </w:rPr>
        <w:t xml:space="preserve"> nahoře, upro</w:t>
      </w:r>
      <w:r>
        <w:rPr>
          <w:rFonts w:ascii="Monotype Corsiva" w:hAnsi="Monotype Corsiva"/>
          <w:sz w:val="28"/>
          <w:szCs w:val="28"/>
        </w:rPr>
        <w:t xml:space="preserve">střed, dole a (předškolní děti) současně ještě vpravo a vlevo </w:t>
      </w:r>
    </w:p>
    <w:p w:rsidR="00CD25D8" w:rsidRPr="00005A6B" w:rsidRDefault="00C24528" w:rsidP="00005A6B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procvičování vizuomotoriky (</w:t>
      </w:r>
      <w:r w:rsidRPr="007E5AB5">
        <w:rPr>
          <w:rFonts w:ascii="Monotype Corsiva" w:hAnsi="Monotype Corsiva"/>
          <w:sz w:val="28"/>
          <w:szCs w:val="28"/>
        </w:rPr>
        <w:t>koor</w:t>
      </w:r>
      <w:r>
        <w:rPr>
          <w:rFonts w:ascii="Monotype Corsiva" w:hAnsi="Monotype Corsiva"/>
          <w:sz w:val="28"/>
          <w:szCs w:val="28"/>
        </w:rPr>
        <w:t>dinace ruky a oka při činnosti)</w:t>
      </w:r>
      <w:r w:rsidR="00005A6B">
        <w:rPr>
          <w:rFonts w:ascii="Monotype Corsiva" w:hAnsi="Monotype Corsiva"/>
          <w:sz w:val="28"/>
          <w:szCs w:val="28"/>
        </w:rPr>
        <w:t xml:space="preserve"> - </w:t>
      </w:r>
      <w:r>
        <w:rPr>
          <w:rFonts w:ascii="Monotype Corsiva" w:hAnsi="Monotype Corsiva"/>
          <w:sz w:val="28"/>
          <w:szCs w:val="28"/>
        </w:rPr>
        <w:t>vytvoření mapy k pokladu ukrytého na hradě</w:t>
      </w:r>
    </w:p>
    <w:p w:rsidR="00CD25D8" w:rsidRPr="00CD25D8" w:rsidRDefault="00CD25D8" w:rsidP="00CD25D8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nácvik natáčení papíru ve směru stříhání – vystřihování ducha</w:t>
      </w:r>
    </w:p>
    <w:p w:rsidR="00736A34" w:rsidRDefault="00FA3AE6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posilování grafomotorických dovedností dle vyspělosti dětí: kruh –</w:t>
      </w:r>
      <w:r w:rsidR="00CD25D8">
        <w:rPr>
          <w:rFonts w:ascii="Monotype Corsiva" w:hAnsi="Monotype Corsiva"/>
          <w:sz w:val="28"/>
          <w:szCs w:val="28"/>
        </w:rPr>
        <w:t xml:space="preserve"> duch </w:t>
      </w:r>
      <w:r>
        <w:rPr>
          <w:rFonts w:ascii="Monotype Corsiva" w:hAnsi="Monotype Corsiva"/>
          <w:sz w:val="28"/>
          <w:szCs w:val="28"/>
        </w:rPr>
        <w:t xml:space="preserve">létá kolem hradní věže, ovál – šišky </w:t>
      </w:r>
      <w:r w:rsidR="006D2CE4">
        <w:rPr>
          <w:rFonts w:ascii="Monotype Corsiva" w:hAnsi="Monotype Corsiva"/>
          <w:sz w:val="28"/>
          <w:szCs w:val="28"/>
        </w:rPr>
        <w:t xml:space="preserve">na stromě, klička </w:t>
      </w:r>
      <w:r>
        <w:rPr>
          <w:rFonts w:ascii="Monotype Corsiva" w:hAnsi="Monotype Corsiva"/>
          <w:sz w:val="28"/>
          <w:szCs w:val="28"/>
        </w:rPr>
        <w:t>– strašidlo létá mezi stromy</w:t>
      </w:r>
      <w:r w:rsidR="006D2CE4">
        <w:rPr>
          <w:rFonts w:ascii="Monotype Corsiva" w:hAnsi="Monotype Corsiva"/>
          <w:sz w:val="28"/>
          <w:szCs w:val="28"/>
        </w:rPr>
        <w:t xml:space="preserve"> </w:t>
      </w:r>
    </w:p>
    <w:p w:rsidR="00800484" w:rsidRDefault="00736A34" w:rsidP="00800484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rozvíjení správné intonace při nácviku písně „Strašidla“</w:t>
      </w:r>
      <w:r w:rsidR="00800484" w:rsidRPr="00800484">
        <w:rPr>
          <w:rFonts w:ascii="Monotype Corsiva" w:hAnsi="Monotype Corsiva"/>
          <w:sz w:val="28"/>
          <w:szCs w:val="28"/>
        </w:rPr>
        <w:t xml:space="preserve"> </w:t>
      </w:r>
    </w:p>
    <w:p w:rsidR="00800484" w:rsidRDefault="00800484" w:rsidP="00800484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posilování sluchového vnímání – poznej podle hlasu kamaráda v roli strašidla (dítě ukryté pod prostěradlem vydává zvuky jako strašidlo)</w:t>
      </w:r>
    </w:p>
    <w:p w:rsidR="00736A34" w:rsidRPr="00800484" w:rsidRDefault="00800484" w:rsidP="00800484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rozvíjení uvolňovacích cviků zápěstí a prstů při říkance „Deštík“</w:t>
      </w:r>
    </w:p>
    <w:p w:rsidR="00FA3AE6" w:rsidRDefault="006D2CE4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cvičení zaměřené </w:t>
      </w:r>
      <w:r w:rsidR="00736A34">
        <w:rPr>
          <w:rFonts w:ascii="Monotype Corsiva" w:hAnsi="Monotype Corsiva"/>
          <w:sz w:val="28"/>
          <w:szCs w:val="28"/>
        </w:rPr>
        <w:t>na posilování jemné motoriky – překládání papíru do harmoniky: deštník – dotvoření kresbou</w:t>
      </w:r>
      <w:r w:rsidR="00800484">
        <w:rPr>
          <w:rFonts w:ascii="Monotype Corsiva" w:hAnsi="Monotype Corsiva"/>
          <w:sz w:val="28"/>
          <w:szCs w:val="28"/>
        </w:rPr>
        <w:t>, strašidelná dýně – dotvoření lepením</w:t>
      </w:r>
    </w:p>
    <w:p w:rsidR="006D2CE4" w:rsidRPr="00CD25D8" w:rsidRDefault="00005A6B" w:rsidP="00CD25D8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výroba strašidla dlabáním „Strašidelná d</w:t>
      </w:r>
      <w:r w:rsidR="00800484">
        <w:rPr>
          <w:rFonts w:ascii="Monotype Corsiva" w:hAnsi="Monotype Corsiva"/>
          <w:sz w:val="28"/>
          <w:szCs w:val="28"/>
        </w:rPr>
        <w:t>ýně</w:t>
      </w:r>
      <w:r>
        <w:rPr>
          <w:rFonts w:ascii="Monotype Corsiva" w:hAnsi="Monotype Corsiva"/>
          <w:sz w:val="28"/>
          <w:szCs w:val="28"/>
        </w:rPr>
        <w:t>“</w:t>
      </w:r>
    </w:p>
    <w:p w:rsidR="006A58A4" w:rsidRDefault="00FA3AE6" w:rsidP="00CD25D8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rozvíjení</w:t>
      </w:r>
      <w:r w:rsidR="004F4C9C">
        <w:rPr>
          <w:rFonts w:ascii="Monotype Corsiva" w:hAnsi="Monotype Corsiva"/>
          <w:sz w:val="28"/>
          <w:szCs w:val="28"/>
        </w:rPr>
        <w:t xml:space="preserve"> pracovní</w:t>
      </w:r>
      <w:r>
        <w:rPr>
          <w:rFonts w:ascii="Monotype Corsiva" w:hAnsi="Monotype Corsiva"/>
          <w:sz w:val="28"/>
          <w:szCs w:val="28"/>
        </w:rPr>
        <w:t>ch</w:t>
      </w:r>
      <w:r w:rsidR="004F4C9C">
        <w:rPr>
          <w:rFonts w:ascii="Monotype Corsiva" w:hAnsi="Monotype Corsiva"/>
          <w:sz w:val="28"/>
          <w:szCs w:val="28"/>
        </w:rPr>
        <w:t xml:space="preserve"> do</w:t>
      </w:r>
      <w:r>
        <w:rPr>
          <w:rFonts w:ascii="Monotype Corsiva" w:hAnsi="Monotype Corsiva"/>
          <w:sz w:val="28"/>
          <w:szCs w:val="28"/>
        </w:rPr>
        <w:t>vedností při úklidových pracích</w:t>
      </w:r>
      <w:r w:rsidR="004F4C9C" w:rsidRPr="007E5AB5">
        <w:rPr>
          <w:rFonts w:ascii="Monotype Corsiva" w:hAnsi="Monotype Corsiva"/>
          <w:sz w:val="28"/>
          <w:szCs w:val="28"/>
        </w:rPr>
        <w:t xml:space="preserve"> n</w:t>
      </w:r>
      <w:r w:rsidR="004F4C9C">
        <w:rPr>
          <w:rFonts w:ascii="Monotype Corsiva" w:hAnsi="Monotype Corsiva"/>
          <w:sz w:val="28"/>
          <w:szCs w:val="28"/>
        </w:rPr>
        <w:t>a zahradě – dětské hrábě na listí, dětská košťata</w:t>
      </w:r>
    </w:p>
    <w:p w:rsidR="002F6AC5" w:rsidRDefault="002F6AC5" w:rsidP="002F6AC5">
      <w:pPr>
        <w:pStyle w:val="Odstavecseseznamem"/>
        <w:ind w:left="709"/>
        <w:rPr>
          <w:rFonts w:ascii="Monotype Corsiva" w:hAnsi="Monotype Corsiva"/>
          <w:sz w:val="28"/>
          <w:szCs w:val="28"/>
        </w:rPr>
      </w:pPr>
    </w:p>
    <w:p w:rsidR="002F6AC5" w:rsidRPr="00CD25D8" w:rsidRDefault="002F6AC5" w:rsidP="002F6AC5">
      <w:pPr>
        <w:pStyle w:val="Odstavecseseznamem"/>
        <w:ind w:left="709"/>
        <w:rPr>
          <w:rFonts w:ascii="Monotype Corsiva" w:hAnsi="Monotype Corsiva"/>
          <w:sz w:val="28"/>
          <w:szCs w:val="28"/>
        </w:rPr>
      </w:pPr>
    </w:p>
    <w:p w:rsidR="006A58A4" w:rsidRDefault="00E735E2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třídíme předměty podle 2 vlastností: kulaté a dřevěné, červené a dřevěné, kulaté a papírové apod.</w:t>
      </w:r>
    </w:p>
    <w:p w:rsidR="007E5AB5" w:rsidRDefault="007E5AB5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7E5AB5">
        <w:rPr>
          <w:rFonts w:ascii="Monotype Corsiva" w:hAnsi="Monotype Corsiva"/>
          <w:sz w:val="28"/>
          <w:szCs w:val="28"/>
        </w:rPr>
        <w:t>procvičování oromotoriky</w:t>
      </w:r>
      <w:r w:rsidR="00CD25D8">
        <w:rPr>
          <w:rFonts w:ascii="Monotype Corsiva" w:hAnsi="Monotype Corsiva"/>
          <w:sz w:val="28"/>
          <w:szCs w:val="28"/>
        </w:rPr>
        <w:t xml:space="preserve">  </w:t>
      </w:r>
      <w:r w:rsidRPr="007E5AB5">
        <w:rPr>
          <w:rFonts w:ascii="Monotype Corsiva" w:hAnsi="Monotype Corsiva"/>
          <w:sz w:val="28"/>
          <w:szCs w:val="28"/>
        </w:rPr>
        <w:t>-</w:t>
      </w:r>
      <w:r w:rsidR="00C24528">
        <w:rPr>
          <w:rFonts w:ascii="Monotype Corsiva" w:hAnsi="Monotype Corsiva"/>
          <w:sz w:val="28"/>
          <w:szCs w:val="28"/>
        </w:rPr>
        <w:t xml:space="preserve"> </w:t>
      </w:r>
      <w:r w:rsidR="00CD25D8">
        <w:rPr>
          <w:rFonts w:ascii="Monotype Corsiva" w:hAnsi="Monotype Corsiva"/>
          <w:sz w:val="28"/>
          <w:szCs w:val="28"/>
        </w:rPr>
        <w:t>motorika jazyka, rtů, čelisti u logopedického zrcadla</w:t>
      </w:r>
    </w:p>
    <w:p w:rsidR="00220204" w:rsidRPr="00CD25D8" w:rsidRDefault="007E5AB5" w:rsidP="00CD25D8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7E5AB5">
        <w:rPr>
          <w:rFonts w:ascii="Monotype Corsiva" w:hAnsi="Monotype Corsiva"/>
          <w:sz w:val="28"/>
          <w:szCs w:val="28"/>
        </w:rPr>
        <w:t>procvičování sluchové an</w:t>
      </w:r>
      <w:r w:rsidR="004F4C9C">
        <w:rPr>
          <w:rFonts w:ascii="Monotype Corsiva" w:hAnsi="Monotype Corsiva"/>
          <w:sz w:val="28"/>
          <w:szCs w:val="28"/>
        </w:rPr>
        <w:t>alýzy: rozklad slov na slabiky – spojené s</w:t>
      </w:r>
      <w:r w:rsidR="00010E94">
        <w:rPr>
          <w:rFonts w:ascii="Monotype Corsiva" w:hAnsi="Monotype Corsiva"/>
          <w:sz w:val="28"/>
          <w:szCs w:val="28"/>
        </w:rPr>
        <w:t> </w:t>
      </w:r>
      <w:r w:rsidR="004F4C9C">
        <w:rPr>
          <w:rFonts w:ascii="Monotype Corsiva" w:hAnsi="Monotype Corsiva"/>
          <w:sz w:val="28"/>
          <w:szCs w:val="28"/>
        </w:rPr>
        <w:t>tleskáním</w:t>
      </w:r>
    </w:p>
    <w:p w:rsidR="00E00F00" w:rsidRPr="00C24528" w:rsidRDefault="00C24528" w:rsidP="00C24528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posilování zrakové percepce při vypichování obrázků špendlíkem do podložky s</w:t>
      </w:r>
      <w:r w:rsidR="00E00F00" w:rsidRPr="00C24528">
        <w:rPr>
          <w:rFonts w:ascii="Monotype Corsiva" w:hAnsi="Monotype Corsiva"/>
          <w:sz w:val="28"/>
          <w:szCs w:val="28"/>
        </w:rPr>
        <w:t> motivy strašidelného hradu</w:t>
      </w:r>
    </w:p>
    <w:p w:rsidR="00C24528" w:rsidRPr="002F6AC5" w:rsidRDefault="00CD25D8" w:rsidP="002F6AC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</w:t>
      </w:r>
      <w:r w:rsidR="00C24528">
        <w:rPr>
          <w:rFonts w:ascii="Monotype Corsiva" w:hAnsi="Monotype Corsiva"/>
          <w:sz w:val="28"/>
          <w:szCs w:val="28"/>
        </w:rPr>
        <w:t>olečenská hra „ Cesta k pokladu - rytíři</w:t>
      </w:r>
      <w:r>
        <w:rPr>
          <w:rFonts w:ascii="Monotype Corsiva" w:hAnsi="Monotype Corsiva"/>
          <w:sz w:val="28"/>
          <w:szCs w:val="28"/>
        </w:rPr>
        <w:t>“ – dodržování stanovených herních pravidel</w:t>
      </w:r>
      <w:r w:rsidR="00C24528">
        <w:rPr>
          <w:rFonts w:ascii="Monotype Corsiva" w:hAnsi="Monotype Corsiva"/>
          <w:sz w:val="28"/>
          <w:szCs w:val="28"/>
        </w:rPr>
        <w:t xml:space="preserve"> spojené s plněním </w:t>
      </w:r>
      <w:r w:rsidR="00005A6B">
        <w:rPr>
          <w:rFonts w:ascii="Monotype Corsiva" w:hAnsi="Monotype Corsiva"/>
          <w:sz w:val="28"/>
          <w:szCs w:val="28"/>
        </w:rPr>
        <w:t>úkolů</w:t>
      </w:r>
    </w:p>
    <w:p w:rsidR="0041524D" w:rsidRDefault="00C24528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C24528">
        <w:rPr>
          <w:rFonts w:ascii="Monotype Corsiva" w:hAnsi="Monotype Corsiva"/>
          <w:sz w:val="28"/>
          <w:szCs w:val="28"/>
        </w:rPr>
        <w:t xml:space="preserve">práce s pohádkou O Šípkové </w:t>
      </w:r>
      <w:r>
        <w:rPr>
          <w:rFonts w:ascii="Monotype Corsiva" w:hAnsi="Monotype Corsiva"/>
          <w:sz w:val="28"/>
          <w:szCs w:val="28"/>
        </w:rPr>
        <w:t xml:space="preserve">Růžence – doplnění rozečtené </w:t>
      </w:r>
      <w:r w:rsidRPr="00C24528">
        <w:rPr>
          <w:rFonts w:ascii="Monotype Corsiva" w:hAnsi="Monotype Corsiva"/>
          <w:sz w:val="28"/>
          <w:szCs w:val="28"/>
        </w:rPr>
        <w:t>pohádky, převyprávění podle obráz</w:t>
      </w:r>
      <w:r>
        <w:rPr>
          <w:rFonts w:ascii="Monotype Corsiva" w:hAnsi="Monotype Corsiva"/>
          <w:sz w:val="28"/>
          <w:szCs w:val="28"/>
        </w:rPr>
        <w:t>ků, sestavení příběhu podle dějové posloupnosti</w:t>
      </w:r>
    </w:p>
    <w:p w:rsidR="00005A6B" w:rsidRPr="00C24528" w:rsidRDefault="00005A6B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upevňování analyticko-syntetických dovedností při sestavování puzzle Šípková Růženka</w:t>
      </w:r>
    </w:p>
    <w:p w:rsidR="00E00F00" w:rsidRDefault="00E00F00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radost z pohybu při žertovných písních „Máme doma obludu“,  „Strašidýlko Emílek“</w:t>
      </w:r>
    </w:p>
    <w:p w:rsidR="002F6AC5" w:rsidRDefault="00010E94" w:rsidP="002F6AC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zdokonalovat slalomový běh mezi kužely</w:t>
      </w:r>
      <w:r w:rsidR="00800484">
        <w:rPr>
          <w:rFonts w:ascii="Monotype Corsiva" w:hAnsi="Monotype Corsiva"/>
          <w:sz w:val="28"/>
          <w:szCs w:val="28"/>
        </w:rPr>
        <w:t>, duch létá mezi stromy</w:t>
      </w:r>
      <w:r w:rsidR="002F6AC5" w:rsidRPr="002F6AC5">
        <w:rPr>
          <w:rFonts w:ascii="Monotype Corsiva" w:hAnsi="Monotype Corsiva"/>
          <w:sz w:val="28"/>
          <w:szCs w:val="28"/>
        </w:rPr>
        <w:t xml:space="preserve"> </w:t>
      </w:r>
    </w:p>
    <w:p w:rsidR="00557863" w:rsidRDefault="002F6AC5" w:rsidP="00557863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procvičování přirozených cvičení , důraz na ohleduplnost při vyhýbání</w:t>
      </w:r>
      <w:r w:rsidR="00557863">
        <w:rPr>
          <w:rFonts w:ascii="Monotype Corsiva" w:hAnsi="Monotype Corsiva"/>
          <w:sz w:val="28"/>
          <w:szCs w:val="28"/>
        </w:rPr>
        <w:t xml:space="preserve"> u běhu </w:t>
      </w:r>
    </w:p>
    <w:p w:rsidR="00557863" w:rsidRPr="00557863" w:rsidRDefault="00557863" w:rsidP="00557863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procvičování poskoků na jedné noze, střídavě pravá a levá</w:t>
      </w:r>
    </w:p>
    <w:p w:rsidR="00010E94" w:rsidRPr="002F6AC5" w:rsidRDefault="002F6AC5" w:rsidP="002F6AC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pohybová hra „Všechno živé na zámku zakleté je do spánku“ – obdoba hry Na sochy</w:t>
      </w:r>
      <w:r w:rsidRPr="00C24528">
        <w:rPr>
          <w:rFonts w:ascii="Times New Roman" w:hAnsi="Times New Roman"/>
          <w:sz w:val="24"/>
          <w:szCs w:val="24"/>
        </w:rPr>
        <w:t xml:space="preserve"> </w:t>
      </w:r>
    </w:p>
    <w:p w:rsidR="007E5AB5" w:rsidRDefault="00A60EAE" w:rsidP="00800484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vycházka k přerovskému zámku na Horní náměstí</w:t>
      </w:r>
    </w:p>
    <w:p w:rsidR="00A60EAE" w:rsidRDefault="00A60EAE" w:rsidP="00800484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vycházka po městských hradbách</w:t>
      </w:r>
    </w:p>
    <w:p w:rsidR="0047413F" w:rsidRDefault="002F6AC5" w:rsidP="00800484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vyhledávání a pozorování šípků na šípkovém keři</w:t>
      </w:r>
    </w:p>
    <w:p w:rsidR="002F6AC5" w:rsidRPr="0047413F" w:rsidRDefault="0047413F" w:rsidP="00800484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47413F">
        <w:rPr>
          <w:rFonts w:ascii="Monotype Corsiva" w:hAnsi="Monotype Corsiva"/>
          <w:color w:val="000000"/>
          <w:sz w:val="28"/>
          <w:szCs w:val="28"/>
        </w:rPr>
        <w:t>pozorování měnících se barev v přírodě na podzim, park Michalov</w:t>
      </w:r>
    </w:p>
    <w:p w:rsidR="001C62A3" w:rsidRPr="00CB5DBE" w:rsidRDefault="00BD2473" w:rsidP="00CB5DBE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Logopedická prevence</w:t>
      </w:r>
      <w:r w:rsidR="00CB5DBE">
        <w:rPr>
          <w:rFonts w:ascii="Monotype Corsiva" w:hAnsi="Monotype Corsiva"/>
          <w:color w:val="000000" w:themeColor="text1"/>
          <w:sz w:val="28"/>
          <w:szCs w:val="28"/>
        </w:rPr>
        <w:t xml:space="preserve">  - dechová cvičení:</w:t>
      </w:r>
      <w:r w:rsidR="00A60EAE">
        <w:rPr>
          <w:rFonts w:ascii="Monotype Corsiva" w:hAnsi="Monotype Corsiva"/>
          <w:color w:val="000000" w:themeColor="text1"/>
          <w:sz w:val="28"/>
          <w:szCs w:val="28"/>
        </w:rPr>
        <w:t xml:space="preserve"> vánek, vítr, vichřice – prohlubování nádechu, sluchové cvičení – zvuky kolem nás při pobytu venku e zavřenýma očima, v mš CD „Co to je“ (zvuky)</w:t>
      </w:r>
    </w:p>
    <w:p w:rsidR="001C62A3" w:rsidRDefault="00BD2473" w:rsidP="001C62A3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Čtenářská pregramotnost</w:t>
      </w:r>
      <w:r w:rsidR="00D562A7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="00245A86">
        <w:rPr>
          <w:rFonts w:ascii="Monotype Corsiva" w:hAnsi="Monotype Corsiva"/>
          <w:b/>
          <w:color w:val="000000" w:themeColor="text1"/>
          <w:sz w:val="28"/>
          <w:szCs w:val="28"/>
        </w:rPr>
        <w:t>–</w:t>
      </w:r>
      <w:r w:rsidR="0069451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="00A60EAE">
        <w:rPr>
          <w:rFonts w:ascii="Monotype Corsiva" w:hAnsi="Monotype Corsiva"/>
          <w:color w:val="000000" w:themeColor="text1"/>
          <w:sz w:val="28"/>
          <w:szCs w:val="28"/>
        </w:rPr>
        <w:t>četba pohádek s popisem dobra a zla, vysvětlování děje, odstraňování strachu z</w:t>
      </w:r>
      <w:r w:rsidR="00E00F00">
        <w:rPr>
          <w:rFonts w:ascii="Monotype Corsiva" w:hAnsi="Monotype Corsiva"/>
          <w:color w:val="000000" w:themeColor="text1"/>
          <w:sz w:val="28"/>
          <w:szCs w:val="28"/>
        </w:rPr>
        <w:t> </w:t>
      </w:r>
      <w:r w:rsidR="00A60EAE">
        <w:rPr>
          <w:rFonts w:ascii="Monotype Corsiva" w:hAnsi="Monotype Corsiva"/>
          <w:color w:val="000000" w:themeColor="text1"/>
          <w:sz w:val="28"/>
          <w:szCs w:val="28"/>
        </w:rPr>
        <w:t>nadpřirozena</w:t>
      </w:r>
      <w:r w:rsidR="00E00F00">
        <w:rPr>
          <w:rFonts w:ascii="Monotype Corsiva" w:hAnsi="Monotype Corsiva"/>
          <w:color w:val="000000" w:themeColor="text1"/>
          <w:sz w:val="28"/>
          <w:szCs w:val="28"/>
        </w:rPr>
        <w:t>, hledání informací v knize Rytíři a hrady</w:t>
      </w:r>
    </w:p>
    <w:p w:rsidR="00A60EAE" w:rsidRPr="00A60EAE" w:rsidRDefault="00A60EAE" w:rsidP="001C62A3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A60EAE">
        <w:rPr>
          <w:rFonts w:ascii="Monotype Corsiva" w:hAnsi="Monotype Corsiva"/>
          <w:color w:val="000000" w:themeColor="text1"/>
          <w:sz w:val="28"/>
          <w:szCs w:val="28"/>
        </w:rPr>
        <w:t xml:space="preserve">vyhledávání </w:t>
      </w:r>
      <w:r>
        <w:rPr>
          <w:rFonts w:ascii="Monotype Corsiva" w:hAnsi="Monotype Corsiva"/>
          <w:color w:val="000000" w:themeColor="text1"/>
          <w:sz w:val="28"/>
          <w:szCs w:val="28"/>
        </w:rPr>
        <w:t>rýmů, které rozšiřují cit pro sluchové vnímání</w:t>
      </w:r>
      <w:r w:rsidR="00E00F00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</w:p>
    <w:p w:rsidR="001B62CE" w:rsidRPr="00DF0991" w:rsidRDefault="00BD2473" w:rsidP="00DF0991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Matematická pregramotnost</w:t>
      </w:r>
      <w:r w:rsidR="0069451B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213E01">
        <w:rPr>
          <w:rFonts w:ascii="Monotype Corsiva" w:hAnsi="Monotype Corsiva"/>
          <w:color w:val="000000" w:themeColor="text1"/>
          <w:sz w:val="28"/>
          <w:szCs w:val="28"/>
        </w:rPr>
        <w:t>– procvičová</w:t>
      </w:r>
      <w:r w:rsidR="00A60EAE">
        <w:rPr>
          <w:rFonts w:ascii="Monotype Corsiva" w:hAnsi="Monotype Corsiva"/>
          <w:color w:val="000000" w:themeColor="text1"/>
          <w:sz w:val="28"/>
          <w:szCs w:val="28"/>
        </w:rPr>
        <w:t>ní prostorové představivosti při výrobě</w:t>
      </w:r>
      <w:r w:rsidR="00010E94">
        <w:rPr>
          <w:rFonts w:ascii="Monotype Corsiva" w:hAnsi="Monotype Corsiva"/>
          <w:color w:val="000000" w:themeColor="text1"/>
          <w:sz w:val="28"/>
          <w:szCs w:val="28"/>
        </w:rPr>
        <w:t xml:space="preserve"> mapy k</w:t>
      </w:r>
      <w:r w:rsidR="00A60EAE">
        <w:rPr>
          <w:rFonts w:ascii="Monotype Corsiva" w:hAnsi="Monotype Corsiva"/>
          <w:color w:val="000000" w:themeColor="text1"/>
          <w:sz w:val="28"/>
          <w:szCs w:val="28"/>
        </w:rPr>
        <w:t> </w:t>
      </w:r>
      <w:r w:rsidR="00010E94">
        <w:rPr>
          <w:rFonts w:ascii="Monotype Corsiva" w:hAnsi="Monotype Corsiva"/>
          <w:color w:val="000000" w:themeColor="text1"/>
          <w:sz w:val="28"/>
          <w:szCs w:val="28"/>
        </w:rPr>
        <w:t>pokladu</w:t>
      </w:r>
      <w:r w:rsidR="00A60EAE">
        <w:rPr>
          <w:rFonts w:ascii="Monotype Corsiva" w:hAnsi="Monotype Corsiva"/>
          <w:color w:val="000000" w:themeColor="text1"/>
          <w:sz w:val="28"/>
          <w:szCs w:val="28"/>
        </w:rPr>
        <w:t>, schopnost systematického plánování</w:t>
      </w:r>
    </w:p>
    <w:p w:rsidR="00BD2473" w:rsidRPr="001B62CE" w:rsidRDefault="001B62CE" w:rsidP="001B62CE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B62CE">
        <w:rPr>
          <w:rFonts w:ascii="Monotype Corsiva" w:hAnsi="Monotype Corsiva"/>
          <w:b/>
          <w:color w:val="000000" w:themeColor="text1"/>
          <w:sz w:val="28"/>
          <w:szCs w:val="28"/>
        </w:rPr>
        <w:t>Polytechnická výchova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6A1ABF">
        <w:rPr>
          <w:rFonts w:ascii="Monotype Corsiva" w:hAnsi="Monotype Corsiva"/>
          <w:color w:val="000000" w:themeColor="text1"/>
          <w:sz w:val="28"/>
          <w:szCs w:val="28"/>
        </w:rPr>
        <w:t>–</w:t>
      </w:r>
      <w:r w:rsidR="0069451B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A60EAE">
        <w:rPr>
          <w:rFonts w:ascii="Monotype Corsiva" w:hAnsi="Monotype Corsiva"/>
          <w:color w:val="000000" w:themeColor="text1"/>
          <w:sz w:val="28"/>
          <w:szCs w:val="28"/>
        </w:rPr>
        <w:t xml:space="preserve">20. října </w:t>
      </w:r>
      <w:r w:rsidR="001A559A">
        <w:rPr>
          <w:rFonts w:ascii="Monotype Corsiva" w:hAnsi="Monotype Corsiva"/>
          <w:color w:val="000000" w:themeColor="text1"/>
          <w:sz w:val="28"/>
          <w:szCs w:val="28"/>
        </w:rPr>
        <w:t xml:space="preserve">Projektový den ve škole </w:t>
      </w:r>
      <w:r w:rsidR="00A60EAE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1A559A">
        <w:rPr>
          <w:rFonts w:ascii="Monotype Corsiva" w:hAnsi="Monotype Corsiva"/>
          <w:color w:val="000000" w:themeColor="text1"/>
          <w:sz w:val="28"/>
          <w:szCs w:val="28"/>
        </w:rPr>
        <w:t>„</w:t>
      </w:r>
      <w:r w:rsidR="00A60EAE">
        <w:rPr>
          <w:rFonts w:ascii="Monotype Corsiva" w:hAnsi="Monotype Corsiva"/>
          <w:color w:val="000000" w:themeColor="text1"/>
          <w:sz w:val="28"/>
          <w:szCs w:val="28"/>
        </w:rPr>
        <w:t>Základy polytechniky</w:t>
      </w:r>
      <w:r w:rsidR="001A559A">
        <w:rPr>
          <w:rFonts w:ascii="Monotype Corsiva" w:hAnsi="Monotype Corsiva"/>
          <w:color w:val="000000" w:themeColor="text1"/>
          <w:sz w:val="28"/>
          <w:szCs w:val="28"/>
        </w:rPr>
        <w:t>“</w:t>
      </w:r>
    </w:p>
    <w:p w:rsidR="00BD2473" w:rsidRDefault="00BD2473" w:rsidP="00D44572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Spolupráce s rodiči</w:t>
      </w:r>
      <w:r w:rsidR="0069451B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1A559A">
        <w:rPr>
          <w:rFonts w:ascii="Monotype Corsiva" w:hAnsi="Monotype Corsiva"/>
          <w:color w:val="000000" w:themeColor="text1"/>
          <w:sz w:val="28"/>
          <w:szCs w:val="28"/>
        </w:rPr>
        <w:t>– Bu-bu stezka na Laguně, pokud to aktuální epidemiologická situace dovolí</w:t>
      </w:r>
    </w:p>
    <w:p w:rsidR="00F719EA" w:rsidRPr="009A769B" w:rsidRDefault="00F719EA" w:rsidP="0069451B">
      <w:pPr>
        <w:spacing w:after="0"/>
        <w:rPr>
          <w:rFonts w:ascii="Monotype Corsiva" w:hAnsi="Monotype Corsiva"/>
          <w:b/>
          <w:color w:val="F78F1D"/>
          <w:sz w:val="32"/>
          <w:szCs w:val="32"/>
        </w:rPr>
      </w:pPr>
    </w:p>
    <w:sectPr w:rsidR="00F719EA" w:rsidRPr="009A769B" w:rsidSect="0074722F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C1C"/>
    <w:multiLevelType w:val="hybridMultilevel"/>
    <w:tmpl w:val="1026019C"/>
    <w:lvl w:ilvl="0" w:tplc="E68638F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DA4BF4"/>
    <w:multiLevelType w:val="hybridMultilevel"/>
    <w:tmpl w:val="AFCC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112"/>
    <w:multiLevelType w:val="hybridMultilevel"/>
    <w:tmpl w:val="EB18AF0A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75F"/>
    <w:multiLevelType w:val="hybridMultilevel"/>
    <w:tmpl w:val="0E38F9BC"/>
    <w:lvl w:ilvl="0" w:tplc="2F32FD04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76E0"/>
    <w:multiLevelType w:val="hybridMultilevel"/>
    <w:tmpl w:val="84A66E2C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7EF3"/>
    <w:multiLevelType w:val="hybridMultilevel"/>
    <w:tmpl w:val="6736FFE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EE1"/>
    <w:multiLevelType w:val="hybridMultilevel"/>
    <w:tmpl w:val="1390B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D33FB"/>
    <w:multiLevelType w:val="hybridMultilevel"/>
    <w:tmpl w:val="B9F8F350"/>
    <w:lvl w:ilvl="0" w:tplc="E6863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D58D8"/>
    <w:multiLevelType w:val="hybridMultilevel"/>
    <w:tmpl w:val="33DAB554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E54D3"/>
    <w:multiLevelType w:val="hybridMultilevel"/>
    <w:tmpl w:val="C8D895FC"/>
    <w:lvl w:ilvl="0" w:tplc="040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0F2002"/>
    <w:multiLevelType w:val="multilevel"/>
    <w:tmpl w:val="48C084B0"/>
    <w:styleLink w:val="WW8Num2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0106D20"/>
    <w:multiLevelType w:val="hybridMultilevel"/>
    <w:tmpl w:val="E3D29412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628F2"/>
    <w:multiLevelType w:val="hybridMultilevel"/>
    <w:tmpl w:val="2A5C7770"/>
    <w:lvl w:ilvl="0" w:tplc="E6863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A92174"/>
    <w:multiLevelType w:val="hybridMultilevel"/>
    <w:tmpl w:val="5316D71A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276EE"/>
    <w:multiLevelType w:val="hybridMultilevel"/>
    <w:tmpl w:val="B0DA067C"/>
    <w:lvl w:ilvl="0" w:tplc="293C4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3688"/>
    <w:multiLevelType w:val="hybridMultilevel"/>
    <w:tmpl w:val="931292AC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C4B28"/>
    <w:multiLevelType w:val="hybridMultilevel"/>
    <w:tmpl w:val="95DA4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A2BE9"/>
    <w:multiLevelType w:val="hybridMultilevel"/>
    <w:tmpl w:val="9C68E75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F219F"/>
    <w:multiLevelType w:val="hybridMultilevel"/>
    <w:tmpl w:val="F0046B2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E6D2C"/>
    <w:multiLevelType w:val="hybridMultilevel"/>
    <w:tmpl w:val="F192366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C00E6"/>
    <w:multiLevelType w:val="multilevel"/>
    <w:tmpl w:val="4E70AAEA"/>
    <w:styleLink w:val="WW8Num1"/>
    <w:lvl w:ilvl="0">
      <w:numFmt w:val="bullet"/>
      <w:lvlText w:val=""/>
      <w:lvlJc w:val="left"/>
      <w:rPr>
        <w:rFonts w:ascii="Symbol" w:hAnsi="Symbol" w:cs="Symbol"/>
        <w:color w:val="4BACC6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762628B"/>
    <w:multiLevelType w:val="hybridMultilevel"/>
    <w:tmpl w:val="461275D2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76FC7"/>
    <w:multiLevelType w:val="hybridMultilevel"/>
    <w:tmpl w:val="C8DAC9B8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40EAF"/>
    <w:multiLevelType w:val="hybridMultilevel"/>
    <w:tmpl w:val="AFCC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E13"/>
    <w:multiLevelType w:val="hybridMultilevel"/>
    <w:tmpl w:val="42507496"/>
    <w:lvl w:ilvl="0" w:tplc="E6863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CB2487"/>
    <w:multiLevelType w:val="multilevel"/>
    <w:tmpl w:val="0CD22EE0"/>
    <w:styleLink w:val="WW8Num3"/>
    <w:lvl w:ilvl="0">
      <w:numFmt w:val="bullet"/>
      <w:lvlText w:val="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6D65416"/>
    <w:multiLevelType w:val="hybridMultilevel"/>
    <w:tmpl w:val="2FC87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8024A"/>
    <w:multiLevelType w:val="hybridMultilevel"/>
    <w:tmpl w:val="8B967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F20C0"/>
    <w:multiLevelType w:val="hybridMultilevel"/>
    <w:tmpl w:val="CC4A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14"/>
  </w:num>
  <w:num w:numId="5">
    <w:abstractNumId w:val="28"/>
  </w:num>
  <w:num w:numId="6">
    <w:abstractNumId w:val="24"/>
  </w:num>
  <w:num w:numId="7">
    <w:abstractNumId w:val="12"/>
  </w:num>
  <w:num w:numId="8">
    <w:abstractNumId w:val="27"/>
  </w:num>
  <w:num w:numId="9">
    <w:abstractNumId w:val="16"/>
  </w:num>
  <w:num w:numId="10">
    <w:abstractNumId w:val="3"/>
  </w:num>
  <w:num w:numId="11">
    <w:abstractNumId w:val="23"/>
  </w:num>
  <w:num w:numId="12">
    <w:abstractNumId w:val="1"/>
  </w:num>
  <w:num w:numId="13">
    <w:abstractNumId w:val="19"/>
  </w:num>
  <w:num w:numId="14">
    <w:abstractNumId w:val="18"/>
  </w:num>
  <w:num w:numId="15">
    <w:abstractNumId w:val="8"/>
  </w:num>
  <w:num w:numId="16">
    <w:abstractNumId w:val="13"/>
  </w:num>
  <w:num w:numId="17">
    <w:abstractNumId w:val="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7"/>
  </w:num>
  <w:num w:numId="23">
    <w:abstractNumId w:val="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1"/>
  </w:num>
  <w:num w:numId="27">
    <w:abstractNumId w:val="26"/>
  </w:num>
  <w:num w:numId="28">
    <w:abstractNumId w:val="7"/>
  </w:num>
  <w:num w:numId="29">
    <w:abstractNumId w:val="6"/>
  </w:num>
  <w:num w:numId="30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667"/>
    <w:rsid w:val="00005A6B"/>
    <w:rsid w:val="00010E94"/>
    <w:rsid w:val="00040205"/>
    <w:rsid w:val="00082A20"/>
    <w:rsid w:val="0008617B"/>
    <w:rsid w:val="000C5FEA"/>
    <w:rsid w:val="000F733C"/>
    <w:rsid w:val="00107931"/>
    <w:rsid w:val="00192FFC"/>
    <w:rsid w:val="001A559A"/>
    <w:rsid w:val="001B1EFB"/>
    <w:rsid w:val="001B62CE"/>
    <w:rsid w:val="001C62A3"/>
    <w:rsid w:val="001D19EF"/>
    <w:rsid w:val="00211B62"/>
    <w:rsid w:val="00213E01"/>
    <w:rsid w:val="00220204"/>
    <w:rsid w:val="00245A86"/>
    <w:rsid w:val="00246A5C"/>
    <w:rsid w:val="002643C6"/>
    <w:rsid w:val="002A5865"/>
    <w:rsid w:val="002A77CA"/>
    <w:rsid w:val="002C5E94"/>
    <w:rsid w:val="002F6AC5"/>
    <w:rsid w:val="00360757"/>
    <w:rsid w:val="00383ECF"/>
    <w:rsid w:val="003A44BD"/>
    <w:rsid w:val="003D7AC0"/>
    <w:rsid w:val="003F0A11"/>
    <w:rsid w:val="0041524D"/>
    <w:rsid w:val="00420099"/>
    <w:rsid w:val="00426E98"/>
    <w:rsid w:val="00431C5B"/>
    <w:rsid w:val="00442FD5"/>
    <w:rsid w:val="0047413F"/>
    <w:rsid w:val="004F4C9C"/>
    <w:rsid w:val="004F6C3F"/>
    <w:rsid w:val="004F6C89"/>
    <w:rsid w:val="0051296B"/>
    <w:rsid w:val="00513C3A"/>
    <w:rsid w:val="00557863"/>
    <w:rsid w:val="005D0D29"/>
    <w:rsid w:val="00603F89"/>
    <w:rsid w:val="0069451B"/>
    <w:rsid w:val="006A1ABF"/>
    <w:rsid w:val="006A58A4"/>
    <w:rsid w:val="006D2CE4"/>
    <w:rsid w:val="00736A34"/>
    <w:rsid w:val="0074722F"/>
    <w:rsid w:val="007D3B92"/>
    <w:rsid w:val="007E5AB5"/>
    <w:rsid w:val="00800484"/>
    <w:rsid w:val="00824B1F"/>
    <w:rsid w:val="00874F83"/>
    <w:rsid w:val="008804BA"/>
    <w:rsid w:val="008831F9"/>
    <w:rsid w:val="008B1582"/>
    <w:rsid w:val="008E3574"/>
    <w:rsid w:val="008F06C6"/>
    <w:rsid w:val="00900DA6"/>
    <w:rsid w:val="00932AC5"/>
    <w:rsid w:val="00937109"/>
    <w:rsid w:val="00944AED"/>
    <w:rsid w:val="00974667"/>
    <w:rsid w:val="009A769B"/>
    <w:rsid w:val="009E679C"/>
    <w:rsid w:val="009F162C"/>
    <w:rsid w:val="00A03DFA"/>
    <w:rsid w:val="00A13A4A"/>
    <w:rsid w:val="00A25F1E"/>
    <w:rsid w:val="00A45F57"/>
    <w:rsid w:val="00A473A6"/>
    <w:rsid w:val="00A60EAE"/>
    <w:rsid w:val="00A7007A"/>
    <w:rsid w:val="00A937C0"/>
    <w:rsid w:val="00AF4509"/>
    <w:rsid w:val="00B13A31"/>
    <w:rsid w:val="00B1516D"/>
    <w:rsid w:val="00B21740"/>
    <w:rsid w:val="00B739EE"/>
    <w:rsid w:val="00BB12A3"/>
    <w:rsid w:val="00BC6429"/>
    <w:rsid w:val="00BD2473"/>
    <w:rsid w:val="00BD64DF"/>
    <w:rsid w:val="00C055E2"/>
    <w:rsid w:val="00C24528"/>
    <w:rsid w:val="00C337E9"/>
    <w:rsid w:val="00C33A06"/>
    <w:rsid w:val="00C442C9"/>
    <w:rsid w:val="00C46CBA"/>
    <w:rsid w:val="00C8213F"/>
    <w:rsid w:val="00C9549F"/>
    <w:rsid w:val="00CB5DBE"/>
    <w:rsid w:val="00CC15D0"/>
    <w:rsid w:val="00CC4E7A"/>
    <w:rsid w:val="00CC6519"/>
    <w:rsid w:val="00CD25D8"/>
    <w:rsid w:val="00D000AA"/>
    <w:rsid w:val="00D10E52"/>
    <w:rsid w:val="00D168EB"/>
    <w:rsid w:val="00D44572"/>
    <w:rsid w:val="00D562A7"/>
    <w:rsid w:val="00DF0991"/>
    <w:rsid w:val="00E00F00"/>
    <w:rsid w:val="00E56C31"/>
    <w:rsid w:val="00E735E2"/>
    <w:rsid w:val="00EA0A5B"/>
    <w:rsid w:val="00F2358D"/>
    <w:rsid w:val="00F719EA"/>
    <w:rsid w:val="00FA39E1"/>
    <w:rsid w:val="00FA3AE6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19E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seznamu"/>
    <w:rsid w:val="00F719EA"/>
    <w:pPr>
      <w:numPr>
        <w:numId w:val="1"/>
      </w:numPr>
    </w:pPr>
  </w:style>
  <w:style w:type="numbering" w:customStyle="1" w:styleId="WW8Num2">
    <w:name w:val="WW8Num2"/>
    <w:basedOn w:val="Bezseznamu"/>
    <w:rsid w:val="00F719EA"/>
    <w:pPr>
      <w:numPr>
        <w:numId w:val="2"/>
      </w:numPr>
    </w:pPr>
  </w:style>
  <w:style w:type="numbering" w:customStyle="1" w:styleId="WW8Num3">
    <w:name w:val="WW8Num3"/>
    <w:basedOn w:val="Bezseznamu"/>
    <w:rsid w:val="00F719E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7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19E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seznamu"/>
    <w:rsid w:val="00F719EA"/>
    <w:pPr>
      <w:numPr>
        <w:numId w:val="1"/>
      </w:numPr>
    </w:pPr>
  </w:style>
  <w:style w:type="numbering" w:customStyle="1" w:styleId="WW8Num2">
    <w:name w:val="WW8Num2"/>
    <w:basedOn w:val="Bezseznamu"/>
    <w:rsid w:val="00F719EA"/>
    <w:pPr>
      <w:numPr>
        <w:numId w:val="2"/>
      </w:numPr>
    </w:pPr>
  </w:style>
  <w:style w:type="numbering" w:customStyle="1" w:styleId="WW8Num3">
    <w:name w:val="WW8Num3"/>
    <w:basedOn w:val="Bezseznamu"/>
    <w:rsid w:val="00F719E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7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6B38-DEE3-45A9-920F-AACBCB30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 Tenisu Přerov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Elen</cp:lastModifiedBy>
  <cp:revision>63</cp:revision>
  <cp:lastPrinted>2017-10-02T06:38:00Z</cp:lastPrinted>
  <dcterms:created xsi:type="dcterms:W3CDTF">2017-10-02T06:34:00Z</dcterms:created>
  <dcterms:modified xsi:type="dcterms:W3CDTF">2020-10-15T20:09:00Z</dcterms:modified>
</cp:coreProperties>
</file>